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C7DB6">
      <w:pPr>
        <w:jc w:val="center"/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汇金通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镀锌锌锅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报价</w:t>
      </w:r>
    </w:p>
    <w:tbl>
      <w:tblPr>
        <w:tblStyle w:val="4"/>
        <w:tblW w:w="15943" w:type="dxa"/>
        <w:tblInd w:w="-8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768"/>
        <w:gridCol w:w="4896"/>
        <w:gridCol w:w="804"/>
        <w:gridCol w:w="804"/>
        <w:gridCol w:w="1104"/>
        <w:gridCol w:w="1296"/>
        <w:gridCol w:w="1296"/>
        <w:gridCol w:w="2004"/>
        <w:gridCol w:w="2311"/>
      </w:tblGrid>
      <w:tr w14:paraId="71C81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60" w:type="dxa"/>
            <w:vAlign w:val="center"/>
          </w:tcPr>
          <w:p w14:paraId="1AF6BA90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768" w:type="dxa"/>
            <w:vAlign w:val="center"/>
          </w:tcPr>
          <w:p w14:paraId="18CB2634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4896" w:type="dxa"/>
            <w:vAlign w:val="center"/>
          </w:tcPr>
          <w:p w14:paraId="48B36A5E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尺寸（M）</w:t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长×宽×高</w:t>
            </w:r>
          </w:p>
        </w:tc>
        <w:tc>
          <w:tcPr>
            <w:tcW w:w="804" w:type="dxa"/>
            <w:vAlign w:val="center"/>
          </w:tcPr>
          <w:p w14:paraId="7874046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804" w:type="dxa"/>
            <w:vAlign w:val="center"/>
          </w:tcPr>
          <w:p w14:paraId="4F595F0D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约重</w:t>
            </w:r>
          </w:p>
          <w:p w14:paraId="37E0DA0D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（吨）</w:t>
            </w:r>
          </w:p>
        </w:tc>
        <w:tc>
          <w:tcPr>
            <w:tcW w:w="1104" w:type="dxa"/>
            <w:vAlign w:val="center"/>
          </w:tcPr>
          <w:p w14:paraId="24567FC6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退火单价</w:t>
            </w:r>
          </w:p>
          <w:p w14:paraId="268534E2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（元/吨）</w:t>
            </w:r>
          </w:p>
        </w:tc>
        <w:tc>
          <w:tcPr>
            <w:tcW w:w="1296" w:type="dxa"/>
            <w:vAlign w:val="center"/>
          </w:tcPr>
          <w:p w14:paraId="298A5F8C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非退火单价</w:t>
            </w:r>
          </w:p>
          <w:p w14:paraId="6238BB69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（元/吨）</w:t>
            </w:r>
          </w:p>
        </w:tc>
        <w:tc>
          <w:tcPr>
            <w:tcW w:w="1296" w:type="dxa"/>
            <w:vAlign w:val="center"/>
          </w:tcPr>
          <w:p w14:paraId="6770BDE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含税运总价（元）</w:t>
            </w:r>
          </w:p>
        </w:tc>
        <w:tc>
          <w:tcPr>
            <w:tcW w:w="2004" w:type="dxa"/>
            <w:vAlign w:val="center"/>
          </w:tcPr>
          <w:p w14:paraId="4442547F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交货期</w:t>
            </w:r>
          </w:p>
          <w:p w14:paraId="1916FA62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（天）</w:t>
            </w:r>
          </w:p>
        </w:tc>
        <w:tc>
          <w:tcPr>
            <w:tcW w:w="2311" w:type="dxa"/>
            <w:vAlign w:val="center"/>
          </w:tcPr>
          <w:p w14:paraId="635FD417"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交货地点</w:t>
            </w:r>
          </w:p>
        </w:tc>
      </w:tr>
      <w:tr w14:paraId="0A7D9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660" w:type="dxa"/>
            <w:vAlign w:val="center"/>
          </w:tcPr>
          <w:p w14:paraId="30A447CC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68" w:type="dxa"/>
            <w:vAlign w:val="center"/>
          </w:tcPr>
          <w:p w14:paraId="429BB8D8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锌锅</w:t>
            </w:r>
          </w:p>
        </w:tc>
        <w:tc>
          <w:tcPr>
            <w:tcW w:w="4896" w:type="dxa"/>
            <w:vAlign w:val="center"/>
          </w:tcPr>
          <w:p w14:paraId="7A85BD90">
            <w:pPr>
              <w:pStyle w:val="2"/>
              <w:numPr>
                <w:ilvl w:val="0"/>
                <w:numId w:val="0"/>
              </w:numPr>
              <w:tabs>
                <w:tab w:val="left" w:pos="426"/>
                <w:tab w:val="left" w:pos="567"/>
              </w:tabs>
              <w:spacing w:line="240" w:lineRule="auto"/>
              <w:ind w:left="210" w:leftChars="0" w:hanging="210" w:hangingChars="10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3米宽、3.9米深、15米长</w:t>
            </w:r>
          </w:p>
          <w:p w14:paraId="3B38A908">
            <w:pPr>
              <w:pStyle w:val="2"/>
              <w:numPr>
                <w:ilvl w:val="0"/>
                <w:numId w:val="0"/>
              </w:numPr>
              <w:tabs>
                <w:tab w:val="left" w:pos="426"/>
                <w:tab w:val="left" w:pos="567"/>
              </w:tabs>
              <w:spacing w:line="240" w:lineRule="auto"/>
              <w:ind w:left="210" w:leftChars="0" w:hanging="210" w:hangingChars="10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钢体壁厚60mm</w:t>
            </w:r>
          </w:p>
          <w:p w14:paraId="068580D2">
            <w:pPr>
              <w:pStyle w:val="2"/>
              <w:numPr>
                <w:ilvl w:val="0"/>
                <w:numId w:val="0"/>
              </w:numPr>
              <w:tabs>
                <w:tab w:val="left" w:pos="426"/>
                <w:tab w:val="left" w:pos="567"/>
              </w:tabs>
              <w:spacing w:line="240" w:lineRule="auto"/>
              <w:ind w:left="210" w:leftChars="0" w:hanging="210" w:hangingChars="10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（白钢板长2.3米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直面1.7米，宽0.75米，8块）</w:t>
            </w:r>
          </w:p>
        </w:tc>
        <w:tc>
          <w:tcPr>
            <w:tcW w:w="804" w:type="dxa"/>
            <w:vAlign w:val="center"/>
          </w:tcPr>
          <w:p w14:paraId="57610294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04" w:type="dxa"/>
            <w:vAlign w:val="center"/>
          </w:tcPr>
          <w:p w14:paraId="7ED4CAA9">
            <w:pPr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95</w:t>
            </w:r>
          </w:p>
        </w:tc>
        <w:tc>
          <w:tcPr>
            <w:tcW w:w="1104" w:type="dxa"/>
            <w:vAlign w:val="center"/>
          </w:tcPr>
          <w:p w14:paraId="63A7BF37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0610AA96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51173823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vAlign w:val="center"/>
          </w:tcPr>
          <w:p w14:paraId="494D25F0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11" w:type="dxa"/>
            <w:vMerge w:val="restart"/>
            <w:vAlign w:val="center"/>
          </w:tcPr>
          <w:p w14:paraId="17A859A8">
            <w:pPr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val="en-US" w:eastAsia="zh-CN"/>
              </w:rPr>
              <w:t>山东省胶州市铺集镇巩家庄对面，青岛汇金通电力设备股份有限公司</w:t>
            </w:r>
          </w:p>
        </w:tc>
      </w:tr>
      <w:tr w14:paraId="45FE1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660" w:type="dxa"/>
            <w:vAlign w:val="center"/>
          </w:tcPr>
          <w:p w14:paraId="3DF9735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68" w:type="dxa"/>
            <w:vAlign w:val="center"/>
          </w:tcPr>
          <w:p w14:paraId="29363EC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锌锅</w:t>
            </w:r>
          </w:p>
        </w:tc>
        <w:tc>
          <w:tcPr>
            <w:tcW w:w="4896" w:type="dxa"/>
            <w:vAlign w:val="center"/>
          </w:tcPr>
          <w:p w14:paraId="10DB398D">
            <w:pPr>
              <w:pStyle w:val="2"/>
              <w:tabs>
                <w:tab w:val="left" w:pos="426"/>
                <w:tab w:val="left" w:pos="567"/>
              </w:tabs>
              <w:spacing w:line="240" w:lineRule="auto"/>
              <w:ind w:left="240" w:hanging="210" w:hangingChars="10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1.5米宽、3米深、5米长</w:t>
            </w:r>
          </w:p>
          <w:p w14:paraId="4CADBF16">
            <w:pPr>
              <w:pStyle w:val="2"/>
              <w:tabs>
                <w:tab w:val="left" w:pos="426"/>
                <w:tab w:val="left" w:pos="567"/>
              </w:tabs>
              <w:spacing w:line="240" w:lineRule="auto"/>
              <w:ind w:left="240" w:hanging="210" w:hangingChars="10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钢体壁厚60mm</w:t>
            </w:r>
          </w:p>
          <w:p w14:paraId="1CAE93B3">
            <w:pPr>
              <w:pStyle w:val="2"/>
              <w:tabs>
                <w:tab w:val="left" w:pos="426"/>
                <w:tab w:val="left" w:pos="567"/>
              </w:tabs>
              <w:spacing w:line="240" w:lineRule="auto"/>
              <w:ind w:left="240" w:hanging="210" w:hangingChars="10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（白钢板长2.3米，直面1.7米，4块）</w:t>
            </w:r>
          </w:p>
        </w:tc>
        <w:tc>
          <w:tcPr>
            <w:tcW w:w="804" w:type="dxa"/>
            <w:vAlign w:val="center"/>
          </w:tcPr>
          <w:p w14:paraId="44AABEC3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04" w:type="dxa"/>
            <w:vAlign w:val="center"/>
          </w:tcPr>
          <w:p w14:paraId="0E20B92F">
            <w:pPr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1104" w:type="dxa"/>
            <w:vAlign w:val="center"/>
          </w:tcPr>
          <w:p w14:paraId="4EC0753E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4F18D7C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6EEE58DF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vAlign w:val="center"/>
          </w:tcPr>
          <w:p w14:paraId="42428D6C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11" w:type="dxa"/>
            <w:vMerge w:val="continue"/>
            <w:vAlign w:val="center"/>
          </w:tcPr>
          <w:p w14:paraId="5CDE093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4B71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660" w:type="dxa"/>
            <w:vAlign w:val="center"/>
          </w:tcPr>
          <w:p w14:paraId="7D60346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68" w:type="dxa"/>
            <w:vAlign w:val="center"/>
          </w:tcPr>
          <w:p w14:paraId="1CC2260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锌锅</w:t>
            </w:r>
          </w:p>
        </w:tc>
        <w:tc>
          <w:tcPr>
            <w:tcW w:w="4896" w:type="dxa"/>
            <w:vAlign w:val="center"/>
          </w:tcPr>
          <w:p w14:paraId="1033AD2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2.5米宽、3.4米深、14米长</w:t>
            </w:r>
          </w:p>
          <w:p w14:paraId="0672ED16">
            <w:pPr>
              <w:pStyle w:val="2"/>
              <w:tabs>
                <w:tab w:val="left" w:pos="426"/>
                <w:tab w:val="left" w:pos="567"/>
              </w:tabs>
              <w:spacing w:line="240" w:lineRule="auto"/>
              <w:ind w:left="240" w:hanging="210" w:hangingChars="10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钢体壁厚60mm</w:t>
            </w:r>
          </w:p>
          <w:p w14:paraId="7016917A">
            <w:pPr>
              <w:pStyle w:val="2"/>
              <w:tabs>
                <w:tab w:val="left" w:pos="426"/>
                <w:tab w:val="left" w:pos="567"/>
              </w:tabs>
              <w:spacing w:line="240" w:lineRule="auto"/>
              <w:ind w:left="240" w:hanging="210" w:hangingChars="10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（白钢板长2.3米，直面1.7米，宽0.75米，8块）</w:t>
            </w:r>
          </w:p>
        </w:tc>
        <w:tc>
          <w:tcPr>
            <w:tcW w:w="804" w:type="dxa"/>
            <w:vAlign w:val="center"/>
          </w:tcPr>
          <w:p w14:paraId="59B56909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04" w:type="dxa"/>
            <w:vAlign w:val="center"/>
          </w:tcPr>
          <w:p w14:paraId="2E14D135">
            <w:pPr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77</w:t>
            </w:r>
          </w:p>
        </w:tc>
        <w:tc>
          <w:tcPr>
            <w:tcW w:w="1104" w:type="dxa"/>
            <w:vAlign w:val="center"/>
          </w:tcPr>
          <w:p w14:paraId="39D90CD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4C7F2C1F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68BBEFF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vAlign w:val="center"/>
          </w:tcPr>
          <w:p w14:paraId="65399F47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11" w:type="dxa"/>
            <w:vAlign w:val="center"/>
          </w:tcPr>
          <w:p w14:paraId="07AF6CBB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  <w:lang w:val="en-US" w:eastAsia="zh-CN"/>
              </w:rPr>
              <w:t>兴化市新垛镇工业园区创业路西侧，江苏江电电力设备有限公司</w:t>
            </w:r>
          </w:p>
        </w:tc>
      </w:tr>
    </w:tbl>
    <w:p w14:paraId="78AF7E67">
      <w:pPr>
        <w:jc w:val="center"/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7D2B"/>
    <w:rsid w:val="01710365"/>
    <w:rsid w:val="033042F0"/>
    <w:rsid w:val="0371289F"/>
    <w:rsid w:val="04277401"/>
    <w:rsid w:val="057B0E7B"/>
    <w:rsid w:val="06CC4290"/>
    <w:rsid w:val="07DC5406"/>
    <w:rsid w:val="0B1F7084"/>
    <w:rsid w:val="0C281F69"/>
    <w:rsid w:val="0C62191E"/>
    <w:rsid w:val="0D5F5E5E"/>
    <w:rsid w:val="149D5172"/>
    <w:rsid w:val="163D4862"/>
    <w:rsid w:val="16E6314C"/>
    <w:rsid w:val="19375EE1"/>
    <w:rsid w:val="19EE47F1"/>
    <w:rsid w:val="1A9D7FC6"/>
    <w:rsid w:val="1AE23C2A"/>
    <w:rsid w:val="1C9D7462"/>
    <w:rsid w:val="20523600"/>
    <w:rsid w:val="207277FE"/>
    <w:rsid w:val="214748A7"/>
    <w:rsid w:val="2584425C"/>
    <w:rsid w:val="25DC4098"/>
    <w:rsid w:val="28722A91"/>
    <w:rsid w:val="2B667F60"/>
    <w:rsid w:val="2C0559CB"/>
    <w:rsid w:val="326170B4"/>
    <w:rsid w:val="34E16FD5"/>
    <w:rsid w:val="35951B6D"/>
    <w:rsid w:val="38D1110E"/>
    <w:rsid w:val="3AFB06C4"/>
    <w:rsid w:val="3D204412"/>
    <w:rsid w:val="400E0E9A"/>
    <w:rsid w:val="412B15D8"/>
    <w:rsid w:val="43C755E8"/>
    <w:rsid w:val="448E25A9"/>
    <w:rsid w:val="44F93EC7"/>
    <w:rsid w:val="4677696F"/>
    <w:rsid w:val="47E81FD1"/>
    <w:rsid w:val="4867383D"/>
    <w:rsid w:val="4A435BE4"/>
    <w:rsid w:val="4B8D5369"/>
    <w:rsid w:val="4C3677AE"/>
    <w:rsid w:val="4FC74BC1"/>
    <w:rsid w:val="51844B18"/>
    <w:rsid w:val="527C1C93"/>
    <w:rsid w:val="53DA4EC3"/>
    <w:rsid w:val="54F41FB5"/>
    <w:rsid w:val="56C34D75"/>
    <w:rsid w:val="572B7BE3"/>
    <w:rsid w:val="574C432A"/>
    <w:rsid w:val="57947A7F"/>
    <w:rsid w:val="58DA5965"/>
    <w:rsid w:val="5A020A23"/>
    <w:rsid w:val="5B5E462C"/>
    <w:rsid w:val="5DDC3F2E"/>
    <w:rsid w:val="5E3478C6"/>
    <w:rsid w:val="5E4A2080"/>
    <w:rsid w:val="61C80A51"/>
    <w:rsid w:val="62D33B51"/>
    <w:rsid w:val="648F5856"/>
    <w:rsid w:val="64FB2EEB"/>
    <w:rsid w:val="65200BA4"/>
    <w:rsid w:val="66110658"/>
    <w:rsid w:val="69AB1384"/>
    <w:rsid w:val="6D0D4104"/>
    <w:rsid w:val="713003C1"/>
    <w:rsid w:val="72F84F0E"/>
    <w:rsid w:val="749E3893"/>
    <w:rsid w:val="756D1C2A"/>
    <w:rsid w:val="761402B1"/>
    <w:rsid w:val="79436A18"/>
    <w:rsid w:val="79766B8D"/>
    <w:rsid w:val="7BA23C69"/>
    <w:rsid w:val="7BDF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500" w:lineRule="exact"/>
    </w:pPr>
    <w:rPr>
      <w:rFonts w:ascii="宋体" w:hAnsi="Courier New"/>
      <w:kern w:val="0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286</Characters>
  <Lines>0</Lines>
  <Paragraphs>0</Paragraphs>
  <TotalTime>2</TotalTime>
  <ScaleCrop>false</ScaleCrop>
  <LinksUpToDate>false</LinksUpToDate>
  <CharactersWithSpaces>286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2025-12-06T02:13:00Z</dcterms:created>
  <dc:creator>云云De专属</dc:creator>
  <cp:lastModifiedBy>云云De专属</cp:lastModifiedBy>
  <dcterms:modified xsi:type="dcterms:W3CDTF">2025-12-08T00:50:59Z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5FE7C661DD944FCA9808E6080066478D_11</vt:lpwstr>
  </property>
  <property fmtid="{D5CDD505-2E9C-101B-9397-08002B2CF9AE}" pid="4" name="KSOTemplateDocerSaveRecord">
    <vt:lpwstr>eyJoZGlkIjoiYTY0ZGVjYWNiODcyZTQyOTZiYTFmZjZjNTUyY2NlZmYiLCJ1c2VySWQiOiIxMDM0NzM1MTc4In0=</vt:lpwstr>
  </property>
</Properties>
</file>